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>-техническое управление»: Специалист по работе с потребительской сферой. 353150, Краснодарский край, г. Кореновск, ул. Красная, 41, кабинет №4, (886142) 4-55-41, факс: 4-55-41.</w:t>
      </w:r>
    </w:p>
    <w:p w:rsidR="00B15AD3" w:rsidRPr="005A522C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5A522C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5A522C">
        <w:rPr>
          <w:rFonts w:ascii="Times New Roman" w:hAnsi="Times New Roman"/>
          <w:b/>
          <w:sz w:val="28"/>
          <w:szCs w:val="28"/>
        </w:rPr>
        <w:t>:</w:t>
      </w:r>
      <w:r w:rsidRPr="005A522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5A522C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5A522C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A52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B15AD3" w:rsidRPr="005A522C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B15AD3" w:rsidRDefault="00B15AD3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15AD3" w:rsidRPr="00A561BF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B15AD3" w:rsidRDefault="00B15AD3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B15AD3" w:rsidRDefault="00B15AD3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B15AD3" w:rsidRPr="00131AED" w:rsidRDefault="00B15AD3" w:rsidP="00131AED">
            <w:pPr>
              <w:jc w:val="center"/>
            </w:pP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B15AD3" w:rsidRPr="00131AED" w:rsidRDefault="00B15AD3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7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>
              <w:t xml:space="preserve">ул. </w:t>
            </w:r>
            <w:proofErr w:type="spellStart"/>
            <w:r>
              <w:t>Л.Толстого</w:t>
            </w:r>
            <w:proofErr w:type="spellEnd"/>
            <w:r>
              <w:t>, 58</w:t>
            </w:r>
            <w:r w:rsidRPr="00131AED">
              <w:t>/</w:t>
            </w:r>
            <w:r>
              <w:t>б</w:t>
            </w:r>
          </w:p>
          <w:p w:rsidR="00B15AD3" w:rsidRPr="00131AED" w:rsidRDefault="00B15AD3" w:rsidP="0022685F">
            <w:pPr>
              <w:jc w:val="center"/>
            </w:pPr>
            <w:r>
              <w:lastRenderedPageBreak/>
              <w:t>напротив,</w:t>
            </w:r>
            <w:r w:rsidRPr="00131AED">
              <w:t xml:space="preserve"> магазин</w:t>
            </w:r>
            <w:r>
              <w:t>а</w:t>
            </w:r>
            <w:r w:rsidRPr="00131AED">
              <w:t xml:space="preserve"> «</w:t>
            </w:r>
            <w:r>
              <w:t>21 ВЕК</w:t>
            </w:r>
            <w:r w:rsidRPr="00131AED">
              <w:t>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lastRenderedPageBreak/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</w:t>
            </w:r>
            <w:r>
              <w:lastRenderedPageBreak/>
              <w:t>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lastRenderedPageBreak/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lastRenderedPageBreak/>
              <w:t>2</w:t>
            </w:r>
          </w:p>
        </w:tc>
        <w:tc>
          <w:tcPr>
            <w:tcW w:w="3247" w:type="dxa"/>
          </w:tcPr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</w:t>
            </w:r>
          </w:p>
          <w:p w:rsidR="00B15AD3" w:rsidRPr="00131AED" w:rsidRDefault="00B15AD3" w:rsidP="00B145FB">
            <w:pPr>
              <w:jc w:val="center"/>
            </w:pPr>
            <w:r w:rsidRPr="00131AED"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574DE7" w:rsidRDefault="00A360D6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>
              <w:t xml:space="preserve">ул. Пурыхина,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район </w:t>
            </w:r>
            <w:r>
              <w:t>мини-рынка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B15AD3" w:rsidRDefault="00B15AD3" w:rsidP="0022685F">
            <w:pPr>
              <w:snapToGrid w:val="0"/>
              <w:jc w:val="center"/>
            </w:pPr>
            <w:proofErr w:type="spellStart"/>
            <w:r>
              <w:t>г.Кореновск</w:t>
            </w:r>
            <w:proofErr w:type="spellEnd"/>
            <w:r>
              <w:t xml:space="preserve"> </w:t>
            </w:r>
            <w:proofErr w:type="spellStart"/>
            <w:r>
              <w:t>ул.Маяковского</w:t>
            </w:r>
            <w:proofErr w:type="spellEnd"/>
          </w:p>
          <w:p w:rsidR="00B15AD3" w:rsidRDefault="00B15AD3" w:rsidP="0022685F">
            <w:pPr>
              <w:jc w:val="center"/>
            </w:pPr>
            <w:r>
              <w:t>(район ОАО Кореновский элеватор)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>ул. Бувальцева,</w:t>
            </w:r>
          </w:p>
          <w:p w:rsidR="00B15AD3" w:rsidRPr="00131AED" w:rsidRDefault="00B15AD3" w:rsidP="0022685F">
            <w:pPr>
              <w:jc w:val="center"/>
            </w:pPr>
            <w:r>
              <w:t>привокзальная</w:t>
            </w:r>
            <w:r w:rsidRPr="00131AED">
              <w:t xml:space="preserve"> площад</w:t>
            </w:r>
            <w:r>
              <w:t>ь район Ж/Д вокзала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proofErr w:type="spellStart"/>
            <w:r w:rsidRPr="00131AED">
              <w:t>г.Кореновск</w:t>
            </w:r>
            <w:proofErr w:type="spellEnd"/>
            <w:r w:rsidRPr="00131AED">
              <w:t xml:space="preserve"> ул.Коммунистичечкая,1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напротив, торгового комплекса Октябрьского </w:t>
            </w:r>
            <w:proofErr w:type="spellStart"/>
            <w:r w:rsidRPr="00131AED">
              <w:t>СельПО</w:t>
            </w:r>
            <w:proofErr w:type="spellEnd"/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lastRenderedPageBreak/>
              <w:t>8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B15AD3" w:rsidRPr="00131AED" w:rsidRDefault="00B15AD3" w:rsidP="0022685F">
            <w:pPr>
              <w:jc w:val="center"/>
            </w:pPr>
            <w:r>
              <w:t>район цеха безалкогольных напитков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ул. </w:t>
            </w:r>
            <w:r>
              <w:t>Бувальцева,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район </w:t>
            </w:r>
            <w:r>
              <w:t>привокзальной площади у рекламного щита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A360D6" w:rsidP="00B145FB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Бувальцева, 36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Кореновск, </w:t>
            </w:r>
            <w:r>
              <w:t>пересечение ул. Красная/ул. Пурыхина (магазин «Атланта»)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B15AD3" w:rsidRPr="00131AED" w:rsidRDefault="00B15AD3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B145FB">
            <w:pPr>
              <w:jc w:val="center"/>
            </w:pPr>
            <w:r w:rsidRPr="00131AED">
              <w:t xml:space="preserve">ул. </w:t>
            </w:r>
            <w:r>
              <w:t>Красная, район магазина «Нива» район автостанции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A360D6" w:rsidP="00B145FB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>Комсомольская, 35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lastRenderedPageBreak/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B145FB">
            <w:pPr>
              <w:jc w:val="center"/>
            </w:pPr>
            <w:r>
              <w:lastRenderedPageBreak/>
              <w:t>15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 xml:space="preserve">Киевская, напротив магазина «Элитные продукты» 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Default="00B15AD3" w:rsidP="00B145FB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892E78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B15AD3" w:rsidRPr="00131AED" w:rsidRDefault="00B15AD3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B15AD3" w:rsidRPr="00131AED" w:rsidRDefault="00B15AD3" w:rsidP="00892E78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892E78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B15AD3" w:rsidRPr="00131AED" w:rsidRDefault="00B15AD3" w:rsidP="00892E7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B15AD3" w:rsidRPr="00131AED" w:rsidRDefault="00B15AD3" w:rsidP="00892E78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18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Южный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ул.Краснооктябрьская,48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район магазина «Продукты»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19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t xml:space="preserve">ул. </w:t>
            </w:r>
            <w:r>
              <w:t xml:space="preserve">Сахарова, 34 (рядом </w:t>
            </w:r>
            <w:proofErr w:type="gramStart"/>
            <w:r>
              <w:t>с  магазином</w:t>
            </w:r>
            <w:proofErr w:type="gramEnd"/>
            <w:r>
              <w:t xml:space="preserve"> «7 район»)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20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>
              <w:t>г. Кореновск ул. Суворова, 2/а при (вход в ЦРБ)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t>Палатка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Default="00B15AD3" w:rsidP="00892E78">
            <w:pPr>
              <w:jc w:val="center"/>
            </w:pPr>
            <w:r>
              <w:t>21</w:t>
            </w:r>
          </w:p>
        </w:tc>
        <w:tc>
          <w:tcPr>
            <w:tcW w:w="3247" w:type="dxa"/>
          </w:tcPr>
          <w:p w:rsidR="00B15AD3" w:rsidRPr="00131AED" w:rsidRDefault="00B15AD3" w:rsidP="0022685F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B15AD3" w:rsidRPr="00131AED" w:rsidRDefault="00B15AD3" w:rsidP="0022685F">
            <w:pPr>
              <w:jc w:val="center"/>
            </w:pPr>
            <w:r w:rsidRPr="00131AED">
              <w:lastRenderedPageBreak/>
              <w:t xml:space="preserve">ул. </w:t>
            </w:r>
            <w:r>
              <w:t>Красная/ул. Новые Планы (район магазина «</w:t>
            </w:r>
            <w:proofErr w:type="spellStart"/>
            <w:r>
              <w:t>Санги</w:t>
            </w:r>
            <w:proofErr w:type="spellEnd"/>
            <w:r>
              <w:t>-Стиль»)</w:t>
            </w:r>
          </w:p>
        </w:tc>
        <w:tc>
          <w:tcPr>
            <w:tcW w:w="1573" w:type="dxa"/>
          </w:tcPr>
          <w:p w:rsidR="00B15AD3" w:rsidRPr="00131AED" w:rsidRDefault="00B15AD3" w:rsidP="0022685F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B15AD3" w:rsidRDefault="00B15AD3" w:rsidP="0022685F">
            <w:pPr>
              <w:jc w:val="center"/>
            </w:pPr>
            <w:r>
              <w:t xml:space="preserve">Бахчевые, </w:t>
            </w:r>
            <w:r>
              <w:lastRenderedPageBreak/>
              <w:t>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B15AD3" w:rsidRPr="00632A11" w:rsidRDefault="00B15AD3" w:rsidP="0022685F">
            <w:pPr>
              <w:jc w:val="center"/>
            </w:pPr>
            <w:r>
              <w:t>750</w:t>
            </w:r>
          </w:p>
          <w:p w:rsidR="00B15AD3" w:rsidRPr="00632A11" w:rsidRDefault="00B15AD3" w:rsidP="0022685F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892E78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B15AD3" w:rsidRDefault="00B15AD3" w:rsidP="0022685F">
            <w:pPr>
              <w:jc w:val="center"/>
            </w:pPr>
            <w:r w:rsidRPr="00131AED">
              <w:t>сезонно</w:t>
            </w:r>
          </w:p>
          <w:p w:rsidR="00B15AD3" w:rsidRDefault="00B15AD3" w:rsidP="0022685F">
            <w:pPr>
              <w:jc w:val="center"/>
            </w:pPr>
            <w:r w:rsidRPr="00131AED">
              <w:lastRenderedPageBreak/>
              <w:t xml:space="preserve">с </w:t>
            </w:r>
            <w:r>
              <w:t>01 июня</w:t>
            </w:r>
          </w:p>
          <w:p w:rsidR="00B15AD3" w:rsidRPr="00131AED" w:rsidRDefault="00B15AD3" w:rsidP="0022685F">
            <w:pPr>
              <w:jc w:val="center"/>
            </w:pPr>
            <w:r w:rsidRPr="00131AED">
              <w:t>по</w:t>
            </w:r>
            <w:r>
              <w:t xml:space="preserve"> 31 дека</w:t>
            </w:r>
            <w:r w:rsidRPr="00131AED">
              <w:t>бря</w:t>
            </w:r>
          </w:p>
        </w:tc>
        <w:tc>
          <w:tcPr>
            <w:tcW w:w="2835" w:type="dxa"/>
          </w:tcPr>
          <w:p w:rsidR="00B15AD3" w:rsidRPr="00131AED" w:rsidRDefault="00B15AD3" w:rsidP="0022685F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lastRenderedPageBreak/>
              <w:t xml:space="preserve">овощей, </w:t>
            </w:r>
            <w:r w:rsidRPr="00131AED">
              <w:t>фруктов</w:t>
            </w:r>
            <w:r>
              <w:t xml:space="preserve"> и бахчевых культур</w:t>
            </w:r>
          </w:p>
        </w:tc>
        <w:tc>
          <w:tcPr>
            <w:tcW w:w="1470" w:type="dxa"/>
          </w:tcPr>
          <w:p w:rsidR="00B15AD3" w:rsidRPr="00131AED" w:rsidRDefault="00B15AD3" w:rsidP="0022685F">
            <w:pPr>
              <w:jc w:val="center"/>
            </w:pPr>
            <w:r>
              <w:lastRenderedPageBreak/>
              <w:t>Палатка</w:t>
            </w:r>
          </w:p>
        </w:tc>
      </w:tr>
    </w:tbl>
    <w:p w:rsidR="00B15AD3" w:rsidRPr="00445DB5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B15AD3" w:rsidRDefault="00B15AD3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B15AD3" w:rsidRPr="00445DB5" w:rsidRDefault="00B15AD3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>
        <w:rPr>
          <w:rFonts w:ascii="Times New Roman" w:hAnsi="Times New Roman"/>
          <w:sz w:val="28"/>
          <w:szCs w:val="28"/>
        </w:rPr>
        <w:t>осуществляется с 28.04.2015 г. по 29.05.2015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 кабинет №4, (886142) 4-55-41, факс: 4-55-41.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Определение участников конкурса с конкурсными предложениями и подведение итогов конкурса </w:t>
      </w:r>
      <w:r w:rsidR="00B81DCA">
        <w:rPr>
          <w:rFonts w:ascii="Times New Roman" w:hAnsi="Times New Roman"/>
          <w:sz w:val="28"/>
          <w:szCs w:val="28"/>
        </w:rPr>
        <w:t>производится     12</w:t>
      </w:r>
      <w:r>
        <w:rPr>
          <w:rFonts w:ascii="Times New Roman" w:hAnsi="Times New Roman"/>
          <w:sz w:val="28"/>
          <w:szCs w:val="28"/>
        </w:rPr>
        <w:t xml:space="preserve"> </w:t>
      </w:r>
      <w:r w:rsidR="00B81DC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оября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>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41,</w:t>
      </w:r>
      <w:r w:rsidR="005A522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кабинет №4, (886142) 4-55-41, факс: 4-55-41. 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B15AD3" w:rsidRDefault="00B15AD3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B15AD3" w:rsidRPr="00445DB5" w:rsidRDefault="00B15AD3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15AD3" w:rsidRPr="00254365" w:rsidRDefault="00B15AD3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B15AD3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808B6"/>
    <w:rsid w:val="000B1C5D"/>
    <w:rsid w:val="001216F4"/>
    <w:rsid w:val="00131AED"/>
    <w:rsid w:val="00170A1A"/>
    <w:rsid w:val="001865BA"/>
    <w:rsid w:val="001A48E6"/>
    <w:rsid w:val="001D5D95"/>
    <w:rsid w:val="00210123"/>
    <w:rsid w:val="002129DD"/>
    <w:rsid w:val="0022685F"/>
    <w:rsid w:val="00254365"/>
    <w:rsid w:val="00270A72"/>
    <w:rsid w:val="002A5002"/>
    <w:rsid w:val="00375D07"/>
    <w:rsid w:val="0040486C"/>
    <w:rsid w:val="00430AEE"/>
    <w:rsid w:val="0043424D"/>
    <w:rsid w:val="00445DB5"/>
    <w:rsid w:val="00471905"/>
    <w:rsid w:val="00480960"/>
    <w:rsid w:val="004F3C57"/>
    <w:rsid w:val="00505A13"/>
    <w:rsid w:val="00544E16"/>
    <w:rsid w:val="00564351"/>
    <w:rsid w:val="00574DE7"/>
    <w:rsid w:val="005A522C"/>
    <w:rsid w:val="005B10F0"/>
    <w:rsid w:val="005B763F"/>
    <w:rsid w:val="005B7AEF"/>
    <w:rsid w:val="005C6A0A"/>
    <w:rsid w:val="00632A11"/>
    <w:rsid w:val="006E61A9"/>
    <w:rsid w:val="006F4F18"/>
    <w:rsid w:val="00716358"/>
    <w:rsid w:val="007519FF"/>
    <w:rsid w:val="007848DF"/>
    <w:rsid w:val="00793869"/>
    <w:rsid w:val="007A08A5"/>
    <w:rsid w:val="007F4392"/>
    <w:rsid w:val="007F4B02"/>
    <w:rsid w:val="00801622"/>
    <w:rsid w:val="008177E7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360D6"/>
    <w:rsid w:val="00A42A44"/>
    <w:rsid w:val="00A56122"/>
    <w:rsid w:val="00A561BF"/>
    <w:rsid w:val="00A926B3"/>
    <w:rsid w:val="00A96CA7"/>
    <w:rsid w:val="00AB55E4"/>
    <w:rsid w:val="00AC026B"/>
    <w:rsid w:val="00AC5B93"/>
    <w:rsid w:val="00B063D4"/>
    <w:rsid w:val="00B145FB"/>
    <w:rsid w:val="00B15AD3"/>
    <w:rsid w:val="00B35A49"/>
    <w:rsid w:val="00B46604"/>
    <w:rsid w:val="00B5607D"/>
    <w:rsid w:val="00B63047"/>
    <w:rsid w:val="00B64453"/>
    <w:rsid w:val="00B81DCA"/>
    <w:rsid w:val="00B9620C"/>
    <w:rsid w:val="00BA2B32"/>
    <w:rsid w:val="00BD6089"/>
    <w:rsid w:val="00C34E72"/>
    <w:rsid w:val="00C444BA"/>
    <w:rsid w:val="00CB3B2D"/>
    <w:rsid w:val="00CB5653"/>
    <w:rsid w:val="00D022D3"/>
    <w:rsid w:val="00D66DB3"/>
    <w:rsid w:val="00DD70F2"/>
    <w:rsid w:val="00DE15CF"/>
    <w:rsid w:val="00E301B8"/>
    <w:rsid w:val="00E95017"/>
    <w:rsid w:val="00EC5716"/>
    <w:rsid w:val="00F042DF"/>
    <w:rsid w:val="00F20729"/>
    <w:rsid w:val="00F2510B"/>
    <w:rsid w:val="00F43595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916176-9EDE-4DBF-97F6-3A12837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1212</Words>
  <Characters>6915</Characters>
  <Application>Microsoft Office Word</Application>
  <DocSecurity>0</DocSecurity>
  <Lines>57</Lines>
  <Paragraphs>16</Paragraphs>
  <ScaleCrop>false</ScaleCrop>
  <Company>Home</Company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72</cp:revision>
  <cp:lastPrinted>2015-01-17T08:26:00Z</cp:lastPrinted>
  <dcterms:created xsi:type="dcterms:W3CDTF">2014-04-01T12:11:00Z</dcterms:created>
  <dcterms:modified xsi:type="dcterms:W3CDTF">2015-11-02T08:09:00Z</dcterms:modified>
</cp:coreProperties>
</file>